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05pt;height:47.2pt" o:ole="">
            <v:imagedata r:id="rId9" o:title=""/>
          </v:shape>
          <o:OLEObject Type="Embed" ProgID="Word.Picture.8" ShapeID="_x0000_i1025" DrawAspect="Content" ObjectID="_1825757296"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37728DE6" w:rsidR="00DF20A3" w:rsidRPr="00F07A0E" w:rsidRDefault="00DF20A3" w:rsidP="00DF20A3">
      <w:pPr>
        <w:suppressAutoHyphens/>
        <w:spacing w:after="0" w:line="240" w:lineRule="auto"/>
        <w:ind w:left="4820" w:firstLine="364"/>
        <w:rPr>
          <w:rFonts w:ascii="Times New Roman" w:hAnsi="Times New Roman" w:cs="Times New Roman"/>
          <w:sz w:val="24"/>
          <w:szCs w:val="24"/>
          <w:lang w:eastAsia="ar-SA"/>
        </w:rPr>
      </w:pPr>
      <w:r w:rsidRPr="00F07A0E">
        <w:rPr>
          <w:rFonts w:ascii="Times New Roman" w:hAnsi="Times New Roman" w:cs="Times New Roman"/>
          <w:sz w:val="24"/>
          <w:szCs w:val="24"/>
          <w:lang w:eastAsia="ar-SA"/>
        </w:rPr>
        <w:t>V</w:t>
      </w:r>
      <w:r w:rsidR="00EA2183" w:rsidRPr="00F07A0E">
        <w:rPr>
          <w:rFonts w:ascii="Times New Roman" w:hAnsi="Times New Roman" w:cs="Times New Roman"/>
          <w:sz w:val="24"/>
          <w:szCs w:val="24"/>
          <w:lang w:eastAsia="ar-SA"/>
        </w:rPr>
        <w:t xml:space="preserve">iešųjų pirkimų komisijos </w:t>
      </w:r>
      <w:r w:rsidR="00E4175C" w:rsidRPr="00F07A0E">
        <w:rPr>
          <w:rFonts w:ascii="Times New Roman" w:hAnsi="Times New Roman" w:cs="Times New Roman"/>
          <w:sz w:val="24"/>
          <w:szCs w:val="24"/>
          <w:lang w:eastAsia="ar-SA"/>
        </w:rPr>
        <w:t>2025-11-27</w:t>
      </w:r>
    </w:p>
    <w:p w14:paraId="29A6891A" w14:textId="574EC540" w:rsidR="00DF20A3" w:rsidRPr="00F07A0E" w:rsidRDefault="00EA2183" w:rsidP="00F32667">
      <w:pPr>
        <w:suppressAutoHyphens/>
        <w:spacing w:after="0" w:line="240" w:lineRule="auto"/>
        <w:ind w:left="4820" w:firstLine="364"/>
        <w:rPr>
          <w:rFonts w:ascii="Times New Roman" w:hAnsi="Times New Roman" w:cs="Times New Roman"/>
          <w:sz w:val="24"/>
          <w:szCs w:val="24"/>
          <w:lang w:eastAsia="ar-SA"/>
        </w:rPr>
      </w:pPr>
      <w:r w:rsidRPr="00F07A0E">
        <w:rPr>
          <w:rFonts w:ascii="Times New Roman" w:hAnsi="Times New Roman" w:cs="Times New Roman"/>
          <w:sz w:val="24"/>
          <w:szCs w:val="24"/>
          <w:lang w:eastAsia="ar-SA"/>
        </w:rPr>
        <w:t xml:space="preserve">posėdžio </w:t>
      </w:r>
      <w:r w:rsidR="00405242" w:rsidRPr="00F07A0E">
        <w:rPr>
          <w:rFonts w:ascii="Times New Roman" w:hAnsi="Times New Roman" w:cs="Times New Roman"/>
          <w:sz w:val="24"/>
          <w:szCs w:val="24"/>
          <w:lang w:eastAsia="ar-SA"/>
        </w:rPr>
        <w:t>protokolu Nr. VP4</w:t>
      </w:r>
      <w:r w:rsidR="009D09B9" w:rsidRPr="00F07A0E">
        <w:rPr>
          <w:rFonts w:ascii="Times New Roman" w:hAnsi="Times New Roman" w:cs="Times New Roman"/>
          <w:sz w:val="24"/>
          <w:szCs w:val="24"/>
          <w:lang w:eastAsia="ar-SA"/>
        </w:rPr>
        <w:t>-</w:t>
      </w:r>
      <w:r w:rsidR="00F07A0E" w:rsidRPr="00F07A0E">
        <w:t xml:space="preserve"> </w:t>
      </w:r>
      <w:r w:rsidR="00F07A0E" w:rsidRPr="00F07A0E">
        <w:rPr>
          <w:rFonts w:ascii="Times New Roman" w:hAnsi="Times New Roman" w:cs="Times New Roman"/>
          <w:sz w:val="24"/>
          <w:szCs w:val="24"/>
          <w:lang w:eastAsia="ar-SA"/>
        </w:rPr>
        <w:t>3003</w:t>
      </w:r>
    </w:p>
    <w:p w14:paraId="6B577381" w14:textId="14F71A6C" w:rsidR="00E4175C" w:rsidRDefault="00DF20A3" w:rsidP="00E4175C">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66BD4CC4" w14:textId="77777777" w:rsidR="00E4175C" w:rsidRPr="00065761" w:rsidRDefault="00E4175C" w:rsidP="00E4175C">
      <w:pPr>
        <w:pStyle w:val="prastasistinklapis"/>
        <w:spacing w:after="0" w:afterAutospacing="0"/>
        <w:jc w:val="center"/>
        <w:rPr>
          <w:rFonts w:ascii="Times New Roman" w:hAnsi="Times New Roman" w:cs="Times New Roman"/>
          <w:b/>
          <w:bCs/>
        </w:rPr>
      </w:pPr>
      <w:bookmarkStart w:id="0" w:name="_GoBack"/>
      <w:bookmarkEnd w:id="0"/>
    </w:p>
    <w:p w14:paraId="62255869" w14:textId="77777777" w:rsidR="00E4175C" w:rsidRPr="00E4175C" w:rsidRDefault="00E4175C" w:rsidP="00E4175C">
      <w:pPr>
        <w:pStyle w:val="prastasistinklapis"/>
        <w:spacing w:before="0" w:beforeAutospacing="0" w:after="0" w:afterAutospacing="0"/>
        <w:jc w:val="center"/>
        <w:rPr>
          <w:rFonts w:ascii="Times New Roman" w:hAnsi="Times New Roman" w:cs="Times New Roman"/>
          <w:b/>
          <w:bCs/>
        </w:rPr>
      </w:pPr>
      <w:r w:rsidRPr="00E4175C">
        <w:rPr>
          <w:rFonts w:ascii="Times New Roman" w:hAnsi="Times New Roman" w:cs="Times New Roman"/>
          <w:b/>
          <w:lang w:eastAsia="en-US"/>
        </w:rPr>
        <w:t xml:space="preserve">PASLAUGŲ PASKIRTIES PASTATO, DALINANT Į DU TURTINIUS VIENETUS, KEIČIANT PASKIRTĮ Į GYVENAMĄ (ĮVAIRIŲ SOCIALINIŲ GRUPIŲ ASMENIMS), ŠATRIJOS G. 3, SKUODAS, </w:t>
      </w:r>
      <w:r w:rsidRPr="00E4175C">
        <w:rPr>
          <w:rFonts w:ascii="Times New Roman" w:hAnsi="Times New Roman" w:cs="Times New Roman"/>
          <w:b/>
        </w:rPr>
        <w:t>REKONSTRAVIMO</w:t>
      </w:r>
      <w:r w:rsidRPr="00E4175C">
        <w:rPr>
          <w:rFonts w:ascii="Times New Roman" w:hAnsi="Times New Roman" w:cs="Times New Roman"/>
          <w:b/>
          <w:lang w:eastAsia="en-US"/>
        </w:rPr>
        <w:t xml:space="preserve"> </w:t>
      </w:r>
      <w:r w:rsidRPr="00E4175C">
        <w:rPr>
          <w:rFonts w:ascii="Times New Roman" w:hAnsi="Times New Roman" w:cs="Times New Roman"/>
          <w:b/>
          <w:bCs/>
          <w:lang w:eastAsia="en-US"/>
        </w:rPr>
        <w:t>DARBŲ TECHNINĖS PRIEŽIŪROS</w:t>
      </w:r>
    </w:p>
    <w:p w14:paraId="489C0B24" w14:textId="4DBDAAD5" w:rsidR="00DF20A3" w:rsidRDefault="00F32667" w:rsidP="00E4175C">
      <w:pPr>
        <w:pStyle w:val="prastasistinklapis"/>
        <w:spacing w:before="0" w:beforeAutospacing="0" w:after="0" w:afterAutospacing="0"/>
        <w:jc w:val="center"/>
        <w:rPr>
          <w:rFonts w:ascii="Times New Roman" w:hAnsi="Times New Roman" w:cs="Times New Roman"/>
          <w:b/>
        </w:rPr>
      </w:pPr>
      <w:r w:rsidRPr="00F32667">
        <w:rPr>
          <w:rFonts w:ascii="Times New Roman" w:hAnsi="Times New Roman" w:cs="Times New Roman"/>
          <w:b/>
          <w:bCs/>
          <w:lang w:eastAsia="en-US"/>
        </w:rPr>
        <w:t xml:space="preserve"> PASLAUGŲ</w:t>
      </w:r>
      <w:r w:rsidRPr="00F732AA">
        <w:rPr>
          <w:rFonts w:ascii="Times New Roman" w:hAnsi="Times New Roman" w:cs="Times New Roman"/>
          <w:lang w:eastAsia="en-US"/>
        </w:rPr>
        <w:t xml:space="preserve"> </w:t>
      </w:r>
      <w:r w:rsidR="00E96026">
        <w:rPr>
          <w:rFonts w:ascii="Times New Roman" w:hAnsi="Times New Roman" w:cs="Times New Roman"/>
          <w:b/>
        </w:rPr>
        <w:t>PIRKIMUI</w:t>
      </w:r>
    </w:p>
    <w:p w14:paraId="0736E980" w14:textId="77777777" w:rsidR="00E4175C" w:rsidRPr="00E4175C" w:rsidRDefault="00E4175C" w:rsidP="00E4175C">
      <w:pPr>
        <w:pStyle w:val="prastasistinklapis"/>
        <w:spacing w:before="0" w:beforeAutospacing="0" w:after="0" w:afterAutospacing="0"/>
        <w:jc w:val="center"/>
        <w:rPr>
          <w:rFonts w:ascii="Times New Roman" w:hAnsi="Times New Roman" w:cs="Times New Roman"/>
          <w:b/>
          <w:bCs/>
        </w:rPr>
      </w:pPr>
    </w:p>
    <w:p w14:paraId="1ACB8E79" w14:textId="4AB41B26" w:rsidR="0090685C" w:rsidRDefault="00DF20A3" w:rsidP="0090685C">
      <w:pPr>
        <w:pStyle w:val="prastasistinklapis"/>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stinklapis"/>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194B8703" w14:textId="01873983" w:rsidR="00C634BF" w:rsidRDefault="00DF20A3" w:rsidP="000247AA">
      <w:pPr>
        <w:pStyle w:val="prastasistinklapis"/>
        <w:spacing w:before="0" w:beforeAutospacing="0" w:after="0" w:afterAutospacing="0"/>
        <w:ind w:firstLine="480"/>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0247AA">
        <w:rPr>
          <w:rFonts w:ascii="Times New Roman" w:hAnsi="Times New Roman" w:cs="Times New Roman"/>
          <w:color w:val="000000"/>
        </w:rPr>
        <w:t xml:space="preserve"> </w:t>
      </w:r>
      <w:r w:rsidR="000247AA" w:rsidRPr="000247AA">
        <w:rPr>
          <w:rFonts w:ascii="Times New Roman" w:hAnsi="Times New Roman" w:cs="Times New Roman"/>
          <w:color w:val="000000"/>
        </w:rPr>
        <w:t>8.1 p.</w:t>
      </w:r>
    </w:p>
    <w:p w14:paraId="59D34736" w14:textId="197E31DC" w:rsidR="00D832C3" w:rsidRDefault="00DF20A3" w:rsidP="000247AA">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stinklapis"/>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0C235FC5" w14:textId="77777777" w:rsidR="00D832C3" w:rsidRPr="000B14D2" w:rsidRDefault="00D832C3" w:rsidP="00D832C3">
      <w:pPr>
        <w:pStyle w:val="prastasistinklapis"/>
        <w:spacing w:before="0" w:beforeAutospacing="0" w:after="0" w:afterAutospacing="0"/>
        <w:jc w:val="center"/>
        <w:rPr>
          <w:rFonts w:ascii="Times New Roman" w:hAnsi="Times New Roman" w:cs="Times New Roman"/>
          <w:b/>
          <w:bCs/>
        </w:rPr>
      </w:pPr>
    </w:p>
    <w:p w14:paraId="6664B660" w14:textId="1305FD2F"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2.1. Skuodo rajono savivaldybės administracija (toliau – perkančioji organizacija) atlieka</w:t>
      </w:r>
      <w:r w:rsidR="00F32667">
        <w:rPr>
          <w:rFonts w:ascii="Times New Roman" w:hAnsi="Times New Roman" w:cs="Times New Roman"/>
          <w:sz w:val="24"/>
          <w:szCs w:val="24"/>
        </w:rPr>
        <w:t xml:space="preserve"> </w:t>
      </w:r>
      <w:bookmarkStart w:id="1" w:name="_Hlk209596988"/>
      <w:r w:rsidR="00E4175C" w:rsidRPr="00E4175C">
        <w:rPr>
          <w:rFonts w:ascii="Times New Roman" w:hAnsi="Times New Roman" w:cs="Times New Roman"/>
          <w:sz w:val="24"/>
          <w:szCs w:val="24"/>
        </w:rPr>
        <w:t>Paslaugų paskirties pastato, dalinant į du turtinius vienetus, keičiant paskirtį į gyvenamą (įvairių socialinių grupių asmenims), Šatrijos g. 3, Skuodas, rekonstravimo darbų techninės priežiūros</w:t>
      </w:r>
      <w:r w:rsidR="00E4175C">
        <w:rPr>
          <w:rFonts w:ascii="Times New Roman" w:hAnsi="Times New Roman" w:cs="Times New Roman"/>
          <w:sz w:val="24"/>
          <w:szCs w:val="24"/>
        </w:rPr>
        <w:t xml:space="preserve"> </w:t>
      </w:r>
      <w:r w:rsidR="00EB3794">
        <w:rPr>
          <w:rFonts w:ascii="Times New Roman" w:hAnsi="Times New Roman" w:cs="Times New Roman"/>
          <w:sz w:val="24"/>
          <w:szCs w:val="24"/>
        </w:rPr>
        <w:t>paslaugų</w:t>
      </w:r>
      <w:r w:rsidR="00F32667">
        <w:rPr>
          <w:rFonts w:ascii="Times New Roman" w:hAnsi="Times New Roman" w:cs="Times New Roman"/>
          <w:sz w:val="24"/>
          <w:szCs w:val="24"/>
        </w:rPr>
        <w:t xml:space="preserve"> </w:t>
      </w:r>
      <w:bookmarkEnd w:id="1"/>
      <w:r w:rsidR="00F32667">
        <w:rPr>
          <w:rFonts w:ascii="Times New Roman" w:hAnsi="Times New Roman" w:cs="Times New Roman"/>
          <w:sz w:val="24"/>
          <w:szCs w:val="24"/>
        </w:rPr>
        <w:t>pirkimą</w:t>
      </w:r>
      <w:r w:rsidR="00DF20A3" w:rsidRPr="000B14D2">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65FD6BD1" w14:textId="06B98ABA" w:rsidR="00E4175C" w:rsidRDefault="008E23C1" w:rsidP="00E4175C">
      <w:pPr>
        <w:pStyle w:val="prastasistinklapis"/>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E4175C">
        <w:rPr>
          <w:rFonts w:ascii="Times New Roman" w:hAnsi="Times New Roman" w:cs="Times New Roman"/>
          <w:lang w:eastAsia="en-US"/>
        </w:rPr>
        <w:t xml:space="preserve">Perkamų paslaugų </w:t>
      </w:r>
      <w:r w:rsidR="00E4175C" w:rsidRPr="00E4175C">
        <w:rPr>
          <w:rFonts w:ascii="Times New Roman" w:hAnsi="Times New Roman" w:cs="Times New Roman"/>
          <w:lang w:eastAsia="en-US"/>
        </w:rPr>
        <w:t>apimtys nurodytos techniniame projekte „Paslaugų paskirties pastato, dalinant į du turtinius vienetus, keičiant paskirtį į gyvenamą (įvairių socialinių grupių asmenims), Šatrijos g. 3, Skuodas, rekonstravimo projektas“ Nr. 275/202</w:t>
      </w:r>
      <w:r w:rsidR="00E4175C">
        <w:rPr>
          <w:rFonts w:ascii="Times New Roman" w:hAnsi="Times New Roman" w:cs="Times New Roman"/>
          <w:lang w:eastAsia="en-US"/>
        </w:rPr>
        <w:t>3</w:t>
      </w:r>
      <w:r w:rsidR="00FE2E65" w:rsidRPr="00FE2E65">
        <w:rPr>
          <w:rFonts w:ascii="Times New Roman" w:hAnsi="Times New Roman" w:cs="Times New Roman"/>
          <w:lang w:eastAsia="en-US"/>
        </w:rPr>
        <w:t xml:space="preserve">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E82EFF">
        <w:rPr>
          <w:rFonts w:ascii="Times New Roman" w:hAnsi="Times New Roman" w:cs="Times New Roman"/>
          <w:color w:val="000000" w:themeColor="text1"/>
        </w:rPr>
        <w:t xml:space="preserve">ir </w:t>
      </w:r>
      <w:r w:rsidR="00203D26" w:rsidRPr="00203D26">
        <w:rPr>
          <w:rFonts w:ascii="Times New Roman" w:hAnsi="Times New Roman" w:cs="Times New Roman"/>
          <w:bCs/>
          <w:lang w:eastAsia="en-US"/>
        </w:rPr>
        <w:t>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2D2D2D">
        <w:rPr>
          <w:rFonts w:ascii="Times New Roman" w:hAnsi="Times New Roman" w:cs="Times New Roman"/>
          <w:lang w:eastAsia="en-US"/>
        </w:rPr>
        <w:t>R</w:t>
      </w:r>
      <w:r w:rsidR="00E4175C">
        <w:rPr>
          <w:rFonts w:ascii="Times New Roman" w:hAnsi="Times New Roman" w:cs="Times New Roman"/>
          <w:lang w:eastAsia="en-US"/>
        </w:rPr>
        <w:t xml:space="preserve">angos darbų sutarties kaina </w:t>
      </w:r>
      <w:r w:rsidR="00E4175C" w:rsidRPr="00E4175C">
        <w:rPr>
          <w:rFonts w:ascii="Times New Roman" w:hAnsi="Times New Roman" w:cs="Times New Roman"/>
          <w:lang w:eastAsia="en-US"/>
        </w:rPr>
        <w:t xml:space="preserve">1 211 368,52 eurai su PVM. </w:t>
      </w:r>
      <w:r w:rsidR="00E4175C" w:rsidRPr="003D2DCD">
        <w:rPr>
          <w:rFonts w:ascii="Times New Roman" w:hAnsi="Times New Roman" w:cs="Times New Roman"/>
          <w:b/>
          <w:i/>
          <w:lang w:eastAsia="en-US"/>
        </w:rPr>
        <w:t xml:space="preserve">Planuojama maksimali </w:t>
      </w:r>
      <w:r w:rsidR="00E4175C">
        <w:rPr>
          <w:rFonts w:ascii="Times New Roman" w:hAnsi="Times New Roman" w:cs="Times New Roman"/>
          <w:b/>
          <w:i/>
          <w:lang w:eastAsia="en-US"/>
        </w:rPr>
        <w:t xml:space="preserve">Pirkimo </w:t>
      </w:r>
      <w:r w:rsidR="00E4175C" w:rsidRPr="003D2DCD">
        <w:rPr>
          <w:rFonts w:ascii="Times New Roman" w:hAnsi="Times New Roman" w:cs="Times New Roman"/>
          <w:b/>
          <w:i/>
          <w:lang w:eastAsia="en-US"/>
        </w:rPr>
        <w:t>vertė</w:t>
      </w:r>
      <w:r w:rsidR="00E4175C" w:rsidRPr="00E4175C">
        <w:rPr>
          <w:rFonts w:ascii="Times New Roman" w:hAnsi="Times New Roman" w:cs="Times New Roman"/>
          <w:lang w:eastAsia="en-US"/>
        </w:rPr>
        <w:t xml:space="preserve"> 17 995,00 </w:t>
      </w:r>
      <w:proofErr w:type="spellStart"/>
      <w:r w:rsidR="00E4175C" w:rsidRPr="00E4175C">
        <w:rPr>
          <w:rFonts w:ascii="Times New Roman" w:hAnsi="Times New Roman" w:cs="Times New Roman"/>
          <w:lang w:eastAsia="en-US"/>
        </w:rPr>
        <w:t>E</w:t>
      </w:r>
      <w:r w:rsidR="00E4175C">
        <w:rPr>
          <w:rFonts w:ascii="Times New Roman" w:hAnsi="Times New Roman" w:cs="Times New Roman"/>
          <w:lang w:eastAsia="en-US"/>
        </w:rPr>
        <w:t>ur</w:t>
      </w:r>
      <w:proofErr w:type="spellEnd"/>
      <w:r w:rsidR="00E4175C">
        <w:rPr>
          <w:rFonts w:ascii="Times New Roman" w:hAnsi="Times New Roman" w:cs="Times New Roman"/>
          <w:lang w:eastAsia="en-US"/>
        </w:rPr>
        <w:t xml:space="preserve"> su PVM</w:t>
      </w:r>
      <w:r w:rsidR="00E4175C" w:rsidRPr="00E4175C">
        <w:rPr>
          <w:rFonts w:ascii="Times New Roman" w:hAnsi="Times New Roman" w:cs="Times New Roman"/>
          <w:lang w:eastAsia="en-US"/>
        </w:rPr>
        <w:t>.</w:t>
      </w:r>
    </w:p>
    <w:p w14:paraId="28B497FA" w14:textId="437206FF" w:rsidR="00106A3A" w:rsidRPr="00E4175C" w:rsidRDefault="00642B25" w:rsidP="00E4175C">
      <w:pPr>
        <w:pStyle w:val="prastasistinklapis"/>
        <w:spacing w:before="0" w:beforeAutospacing="0" w:after="0" w:afterAutospacing="0"/>
        <w:ind w:firstLine="1296"/>
        <w:jc w:val="both"/>
        <w:rPr>
          <w:rFonts w:ascii="Times New Roman" w:hAnsi="Times New Roman" w:cs="Times New Roman"/>
          <w:b/>
          <w:i/>
          <w:lang w:eastAsia="en-US"/>
        </w:rPr>
      </w:pPr>
      <w:r w:rsidRPr="00E4175C">
        <w:rPr>
          <w:rFonts w:ascii="Times New Roman" w:hAnsi="Times New Roman" w:cs="Times New Roman"/>
          <w:b/>
          <w:i/>
          <w:lang w:eastAsia="en-US"/>
        </w:rPr>
        <w:t>2.</w:t>
      </w:r>
      <w:r w:rsidR="002B4D2A" w:rsidRPr="00E4175C">
        <w:rPr>
          <w:rFonts w:ascii="Times New Roman" w:hAnsi="Times New Roman" w:cs="Times New Roman"/>
          <w:b/>
          <w:i/>
          <w:lang w:eastAsia="en-US"/>
        </w:rPr>
        <w:t>3</w:t>
      </w:r>
      <w:r w:rsidRPr="00E4175C">
        <w:rPr>
          <w:rFonts w:ascii="Times New Roman" w:hAnsi="Times New Roman" w:cs="Times New Roman"/>
          <w:b/>
          <w:i/>
          <w:lang w:eastAsia="en-US"/>
        </w:rPr>
        <w:t xml:space="preserve">. </w:t>
      </w:r>
      <w:r w:rsidR="00106A3A" w:rsidRPr="00E4175C">
        <w:rPr>
          <w:rFonts w:ascii="Times New Roman" w:hAnsi="Times New Roman" w:cs="Times New Roman"/>
          <w:b/>
          <w:i/>
          <w:lang w:eastAsia="en-US"/>
        </w:rPr>
        <w:t>Sutartis įsigalios nuo tos dienos, k</w:t>
      </w:r>
      <w:r w:rsidR="00E4175C" w:rsidRPr="00E4175C">
        <w:rPr>
          <w:rFonts w:ascii="Times New Roman" w:hAnsi="Times New Roman" w:cs="Times New Roman"/>
          <w:b/>
          <w:i/>
          <w:lang w:eastAsia="en-US"/>
        </w:rPr>
        <w:t xml:space="preserve">ai tiekėjas ne vėliau kaip per 7 </w:t>
      </w:r>
      <w:r w:rsidR="00106A3A" w:rsidRPr="00E4175C">
        <w:rPr>
          <w:rFonts w:ascii="Times New Roman" w:hAnsi="Times New Roman" w:cs="Times New Roman"/>
          <w:b/>
          <w:i/>
          <w:lang w:eastAsia="en-US"/>
        </w:rPr>
        <w:t>dienas nuo Suta</w:t>
      </w:r>
      <w:r w:rsidR="003D2DCD" w:rsidRPr="00E4175C">
        <w:rPr>
          <w:rFonts w:ascii="Times New Roman" w:hAnsi="Times New Roman" w:cs="Times New Roman"/>
          <w:b/>
          <w:i/>
          <w:lang w:eastAsia="en-US"/>
        </w:rPr>
        <w:t>rties pasirašymo dienos pateiks</w:t>
      </w:r>
      <w:r w:rsidR="00106A3A" w:rsidRPr="00E4175C">
        <w:rPr>
          <w:rFonts w:ascii="Times New Roman" w:hAnsi="Times New Roman" w:cs="Times New Roman"/>
          <w:b/>
          <w:i/>
          <w:lang w:eastAsia="en-US"/>
        </w:rPr>
        <w:t xml:space="preserve"> Užsak</w:t>
      </w:r>
      <w:r w:rsidR="00E4175C" w:rsidRPr="00E4175C">
        <w:rPr>
          <w:rFonts w:ascii="Times New Roman" w:hAnsi="Times New Roman" w:cs="Times New Roman"/>
          <w:b/>
          <w:i/>
          <w:lang w:eastAsia="en-US"/>
        </w:rPr>
        <w:t>ovui statybos techninio prižiūrėtojo civilinės atsakomybės privalomojo draudimo dokumentus ir mokėjimo pavedimo kopiją.</w:t>
      </w:r>
    </w:p>
    <w:p w14:paraId="3F179E5C" w14:textId="167964D6" w:rsidR="00DF20A3" w:rsidRPr="00E4175C" w:rsidRDefault="003D2DCD" w:rsidP="00B9247C">
      <w:pPr>
        <w:pStyle w:val="prastasistinklapis"/>
        <w:spacing w:before="0" w:beforeAutospacing="0" w:after="0" w:afterAutospacing="0"/>
        <w:ind w:firstLine="1296"/>
        <w:jc w:val="both"/>
        <w:rPr>
          <w:rFonts w:ascii="Times New Roman" w:hAnsi="Times New Roman" w:cs="Times New Roman"/>
          <w:b/>
          <w:i/>
          <w:lang w:eastAsia="en-US"/>
        </w:rPr>
      </w:pPr>
      <w:r w:rsidRPr="00E4175C">
        <w:rPr>
          <w:rFonts w:ascii="Times New Roman" w:hAnsi="Times New Roman" w:cs="Times New Roman"/>
          <w:b/>
          <w:i/>
          <w:lang w:eastAsia="en-US"/>
        </w:rPr>
        <w:t>2.</w:t>
      </w:r>
      <w:r w:rsidR="002B4D2A" w:rsidRPr="00E4175C">
        <w:rPr>
          <w:rFonts w:ascii="Times New Roman" w:hAnsi="Times New Roman" w:cs="Times New Roman"/>
          <w:b/>
          <w:i/>
          <w:lang w:eastAsia="en-US"/>
        </w:rPr>
        <w:t>4</w:t>
      </w:r>
      <w:r w:rsidRPr="00E4175C">
        <w:rPr>
          <w:rFonts w:ascii="Times New Roman" w:hAnsi="Times New Roman" w:cs="Times New Roman"/>
          <w:b/>
          <w:i/>
          <w:lang w:eastAsia="en-US"/>
        </w:rPr>
        <w:t>.</w:t>
      </w:r>
      <w:r w:rsidR="00BF7BCE" w:rsidRPr="00E4175C">
        <w:rPr>
          <w:rFonts w:ascii="Times New Roman" w:hAnsi="Times New Roman" w:cs="Times New Roman"/>
          <w:b/>
          <w:i/>
          <w:lang w:eastAsia="en-US"/>
        </w:rPr>
        <w:t xml:space="preserve"> Paslaugų teikimo pradžia – sutarties įsigaliojimo data, trukmė –</w:t>
      </w:r>
      <w:r w:rsidR="00E4175C" w:rsidRPr="00E4175C">
        <w:rPr>
          <w:rFonts w:ascii="Times New Roman" w:hAnsi="Times New Roman" w:cs="Times New Roman"/>
          <w:b/>
          <w:i/>
          <w:lang w:eastAsia="en-US"/>
        </w:rPr>
        <w:t xml:space="preserve"> 18</w:t>
      </w:r>
      <w:r w:rsidR="003A21DC" w:rsidRPr="00E4175C">
        <w:rPr>
          <w:rFonts w:ascii="Times New Roman" w:hAnsi="Times New Roman" w:cs="Times New Roman"/>
          <w:b/>
          <w:i/>
          <w:lang w:eastAsia="en-US"/>
        </w:rPr>
        <w:t xml:space="preserve"> </w:t>
      </w:r>
      <w:r w:rsidR="00BF7BCE" w:rsidRPr="00E4175C">
        <w:rPr>
          <w:rFonts w:ascii="Times New Roman" w:hAnsi="Times New Roman" w:cs="Times New Roman"/>
          <w:b/>
          <w:i/>
          <w:lang w:eastAsia="en-US"/>
        </w:rPr>
        <w:t>(</w:t>
      </w:r>
      <w:r w:rsidR="00E4175C" w:rsidRPr="00E4175C">
        <w:rPr>
          <w:rFonts w:ascii="Times New Roman" w:hAnsi="Times New Roman" w:cs="Times New Roman"/>
          <w:b/>
          <w:i/>
          <w:lang w:eastAsia="en-US"/>
        </w:rPr>
        <w:t>aštuoniolika</w:t>
      </w:r>
      <w:r w:rsidR="00BF7BCE" w:rsidRPr="00E4175C">
        <w:rPr>
          <w:rFonts w:ascii="Times New Roman" w:hAnsi="Times New Roman" w:cs="Times New Roman"/>
          <w:b/>
          <w:i/>
          <w:lang w:eastAsia="en-US"/>
        </w:rPr>
        <w:t>) mėn.</w:t>
      </w:r>
    </w:p>
    <w:p w14:paraId="13FECC8F" w14:textId="3E832D30" w:rsidR="00ED3790" w:rsidRDefault="00B9247C" w:rsidP="00F01A28">
      <w:pPr>
        <w:spacing w:after="0" w:line="240" w:lineRule="auto"/>
        <w:ind w:firstLine="1296"/>
        <w:jc w:val="both"/>
        <w:textAlignment w:val="baseline"/>
        <w:rPr>
          <w:rFonts w:ascii="Times New Roman" w:eastAsia="Calibri" w:hAnsi="Times New Roman" w:cs="Times New Roman"/>
          <w:bCs/>
          <w:color w:val="000000"/>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E4175C">
        <w:rPr>
          <w:rFonts w:ascii="Times New Roman" w:hAnsi="Times New Roman" w:cs="Times New Roman"/>
          <w:color w:val="00000A"/>
          <w:sz w:val="24"/>
          <w:szCs w:val="24"/>
        </w:rPr>
        <w:t xml:space="preserve">. </w:t>
      </w:r>
      <w:r w:rsidR="00BD2D11" w:rsidRPr="00BD2D11">
        <w:rPr>
          <w:rFonts w:ascii="Times New Roman" w:hAnsi="Times New Roman" w:cs="Times New Roman"/>
          <w:color w:val="00000A"/>
          <w:sz w:val="24"/>
          <w:szCs w:val="24"/>
        </w:rPr>
        <w:t>Vykdomas žaliasis pirkimas. Vadovaujantis Lietuvos Respublikos aplinkos ministro 2011 m. birželio 28 d. įsakymu D1-508 „Dėl aplinkos apsaugos kriterijų taikymo, vykdant žaliuosius pirkimus, tvarkos aprašo patvirtinimo“ patvirtint</w:t>
      </w:r>
      <w:r w:rsidR="00F01A28">
        <w:rPr>
          <w:rFonts w:ascii="Times New Roman" w:hAnsi="Times New Roman" w:cs="Times New Roman"/>
          <w:color w:val="00000A"/>
          <w:sz w:val="24"/>
          <w:szCs w:val="24"/>
        </w:rPr>
        <w:t>o</w:t>
      </w:r>
      <w:r w:rsidR="00BD2D11" w:rsidRPr="00BD2D11">
        <w:rPr>
          <w:rFonts w:ascii="Times New Roman" w:hAnsi="Times New Roman" w:cs="Times New Roman"/>
          <w:color w:val="00000A"/>
          <w:sz w:val="24"/>
          <w:szCs w:val="24"/>
        </w:rPr>
        <w:t xml:space="preserve"> „Aplinkos apsaugos kriterijų taikymo, vykdant žaliuosius pirkimus, tvarkos apraš</w:t>
      </w:r>
      <w:r w:rsidR="00F01A28">
        <w:rPr>
          <w:rFonts w:ascii="Times New Roman" w:hAnsi="Times New Roman" w:cs="Times New Roman"/>
          <w:color w:val="00000A"/>
          <w:sz w:val="24"/>
          <w:szCs w:val="24"/>
        </w:rPr>
        <w:t>o</w:t>
      </w:r>
      <w:r w:rsidR="00BD2D11" w:rsidRPr="00BD2D11">
        <w:rPr>
          <w:rFonts w:ascii="Times New Roman" w:hAnsi="Times New Roman" w:cs="Times New Roman"/>
          <w:color w:val="00000A"/>
          <w:sz w:val="24"/>
          <w:szCs w:val="24"/>
        </w:rPr>
        <w:t>“</w:t>
      </w:r>
      <w:r w:rsidR="00F01A28">
        <w:rPr>
          <w:rFonts w:ascii="Times New Roman" w:hAnsi="Times New Roman" w:cs="Times New Roman"/>
          <w:color w:val="00000A"/>
          <w:sz w:val="24"/>
          <w:szCs w:val="24"/>
        </w:rPr>
        <w:t xml:space="preserve"> (toliau–Aprašas)</w:t>
      </w:r>
      <w:r w:rsidR="00BD2D11">
        <w:rPr>
          <w:rFonts w:ascii="Times New Roman" w:hAnsi="Times New Roman" w:cs="Times New Roman"/>
          <w:color w:val="00000A"/>
          <w:sz w:val="24"/>
          <w:szCs w:val="24"/>
        </w:rPr>
        <w:t xml:space="preserve"> 4.4.4. p.</w:t>
      </w:r>
      <w:r w:rsidR="00EC3068">
        <w:rPr>
          <w:rFonts w:ascii="Times New Roman" w:hAnsi="Times New Roman" w:cs="Times New Roman"/>
          <w:color w:val="00000A"/>
          <w:sz w:val="24"/>
          <w:szCs w:val="24"/>
        </w:rPr>
        <w:t xml:space="preserve"> Sutarčiai</w:t>
      </w:r>
      <w:r w:rsidR="00BD2D11" w:rsidRPr="00BD2D11">
        <w:rPr>
          <w:rFonts w:ascii="Times New Roman" w:hAnsi="Times New Roman" w:cs="Times New Roman"/>
          <w:color w:val="00000A"/>
          <w:sz w:val="24"/>
          <w:szCs w:val="24"/>
        </w:rPr>
        <w:t xml:space="preserve"> taikomi savarankiškai nustatyti aplinkos apsaugos kriterijai: mažinti popieriaus sunaudojimą, atsisakyti nebūtino dokumentų kopijavimo ir spausdinimo. Su Sutarties vykdymu susiję dokumentai Užsakovui turi būti pateikti tik elektroniniu formatu.</w:t>
      </w:r>
      <w:r w:rsidR="00ED3790">
        <w:rPr>
          <w:rFonts w:ascii="Times New Roman" w:hAnsi="Times New Roman" w:cs="Times New Roman"/>
          <w:color w:val="00000A"/>
          <w:sz w:val="24"/>
          <w:szCs w:val="24"/>
        </w:rPr>
        <w:t xml:space="preserve"> </w:t>
      </w:r>
      <w:r w:rsidR="00ED3790" w:rsidRPr="00DE05BE">
        <w:rPr>
          <w:rFonts w:ascii="Times New Roman" w:hAnsi="Times New Roman" w:cs="Times New Roman"/>
          <w:sz w:val="24"/>
          <w:szCs w:val="24"/>
        </w:rPr>
        <w:t xml:space="preserve">Išimtiniais atvejais su Sutarties vykdymu susiję dokumentai, turi (gali) būti pateikiami popieriniu formatu, jeigu toks formatas privalomas pagal teisės aktus arba Pirkėjas nurodo tokį būtinumą – tokiu atveju turi būti naudojamas perdirbtas popierius, kuris atitinka </w:t>
      </w:r>
      <w:r w:rsidR="00F01A28">
        <w:rPr>
          <w:rFonts w:ascii="Times New Roman" w:hAnsi="Times New Roman" w:cs="Times New Roman"/>
          <w:sz w:val="24"/>
          <w:szCs w:val="24"/>
        </w:rPr>
        <w:t>Apraše</w:t>
      </w:r>
      <w:r w:rsidR="00720679">
        <w:rPr>
          <w:rFonts w:ascii="Times New Roman" w:hAnsi="Times New Roman" w:cs="Times New Roman"/>
          <w:sz w:val="24"/>
          <w:szCs w:val="24"/>
        </w:rPr>
        <w:t xml:space="preserve"> patvirtintus</w:t>
      </w:r>
      <w:r w:rsidR="00720679" w:rsidRPr="00720679">
        <w:rPr>
          <w:rFonts w:ascii="Times New Roman" w:hAnsi="Times New Roman" w:cs="Times New Roman"/>
          <w:sz w:val="24"/>
          <w:szCs w:val="24"/>
        </w:rPr>
        <w:t xml:space="preserve"> </w:t>
      </w:r>
      <w:r w:rsidR="00720679" w:rsidRPr="00DE05BE">
        <w:rPr>
          <w:rFonts w:ascii="Times New Roman" w:hAnsi="Times New Roman" w:cs="Times New Roman"/>
          <w:sz w:val="24"/>
          <w:szCs w:val="24"/>
        </w:rPr>
        <w:t>minimalius aplinkos apsaugos kriterijus</w:t>
      </w:r>
      <w:r w:rsidR="00F43DEE">
        <w:rPr>
          <w:rFonts w:ascii="Times New Roman" w:hAnsi="Times New Roman" w:cs="Times New Roman"/>
          <w:sz w:val="24"/>
          <w:szCs w:val="24"/>
        </w:rPr>
        <w:t>.</w:t>
      </w:r>
    </w:p>
    <w:p w14:paraId="54BBA92C" w14:textId="37570957" w:rsidR="00DC1D50" w:rsidRDefault="009238EF" w:rsidP="009238EF">
      <w:pPr>
        <w:overflowPunct w:val="0"/>
        <w:autoSpaceDE w:val="0"/>
        <w:autoSpaceDN w:val="0"/>
        <w:adjustRightInd w:val="0"/>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2.6. </w:t>
      </w:r>
      <w:r w:rsidR="00DC1D50">
        <w:rPr>
          <w:rFonts w:ascii="Times New Roman" w:hAnsi="Times New Roman" w:cs="Times New Roman"/>
          <w:sz w:val="24"/>
          <w:szCs w:val="24"/>
        </w:rPr>
        <w:t>Paslaugos bus finansuojamos</w:t>
      </w:r>
      <w:r w:rsidR="00DC1D50" w:rsidRPr="00DC1D50">
        <w:rPr>
          <w:rFonts w:ascii="Times New Roman" w:hAnsi="Times New Roman" w:cs="Times New Roman"/>
          <w:sz w:val="24"/>
          <w:szCs w:val="24"/>
        </w:rPr>
        <w:t xml:space="preserve"> pagal regioninę priemonę Nr. 09-003-02-02-11 (RE) „Sumažinti pažeidžiamų visuomenės grupių gerovės teritorinius skirtumus“ pasirašytą finansavimo sutartį.</w:t>
      </w:r>
    </w:p>
    <w:p w14:paraId="2CCE43A9" w14:textId="56897526" w:rsidR="00E85391" w:rsidRPr="00E85391" w:rsidRDefault="00E85391" w:rsidP="00E85391">
      <w:pPr>
        <w:pStyle w:val="prastasistinklapis"/>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7A4798B3" w14:textId="4D7C63FE" w:rsidR="002D56E1" w:rsidRDefault="002D56E1" w:rsidP="00370FB9">
            <w:pPr>
              <w:spacing w:after="0" w:line="254" w:lineRule="auto"/>
              <w:jc w:val="both"/>
              <w:rPr>
                <w:rFonts w:ascii="Times New Roman" w:hAnsi="Times New Roman" w:cs="Times New Roman"/>
                <w:sz w:val="24"/>
                <w:szCs w:val="24"/>
                <w:shd w:val="clear" w:color="auto" w:fill="FFFFFF"/>
                <w:lang w:eastAsia="en-US"/>
              </w:rPr>
            </w:pPr>
            <w:r w:rsidRPr="002D56E1">
              <w:rPr>
                <w:rFonts w:ascii="Times New Roman" w:hAnsi="Times New Roman" w:cs="Times New Roman"/>
                <w:sz w:val="24"/>
                <w:szCs w:val="24"/>
                <w:shd w:val="clear" w:color="auto" w:fill="FFFFFF"/>
                <w:lang w:eastAsia="en-US"/>
              </w:rPr>
              <w:t>a) bent 1 (vieną) statinio statybos techninės priežiūros vadovą, kuris turi turėti teisę eiti neypatingojo statinio (pobūdis - pastatai: tipas - gyvenamieji pastatai, grupės paskirtis - įvairioms socialinėms grupėms)</w:t>
            </w:r>
            <w:r>
              <w:rPr>
                <w:rFonts w:ascii="Times New Roman" w:hAnsi="Times New Roman" w:cs="Times New Roman"/>
                <w:sz w:val="24"/>
                <w:szCs w:val="24"/>
                <w:shd w:val="clear" w:color="auto" w:fill="FFFFFF"/>
                <w:lang w:eastAsia="en-US"/>
              </w:rPr>
              <w:t xml:space="preserve"> </w:t>
            </w:r>
            <w:r w:rsidRPr="002D56E1">
              <w:rPr>
                <w:rFonts w:ascii="Times New Roman" w:hAnsi="Times New Roman" w:cs="Times New Roman"/>
                <w:sz w:val="24"/>
                <w:szCs w:val="24"/>
                <w:shd w:val="clear" w:color="auto" w:fill="FFFFFF"/>
                <w:lang w:eastAsia="en-US"/>
              </w:rPr>
              <w:t>statinio statybos techninės priežiūros vadovo pareigas;</w:t>
            </w:r>
          </w:p>
          <w:p w14:paraId="3A8EC495" w14:textId="151DFAED" w:rsidR="002D56E1" w:rsidRPr="002D56E1" w:rsidRDefault="002D56E1" w:rsidP="002D56E1">
            <w:pPr>
              <w:spacing w:after="0" w:line="254" w:lineRule="auto"/>
              <w:jc w:val="both"/>
              <w:rPr>
                <w:rFonts w:ascii="Times New Roman" w:hAnsi="Times New Roman" w:cs="Times New Roman"/>
                <w:sz w:val="24"/>
                <w:szCs w:val="24"/>
                <w:shd w:val="clear" w:color="auto" w:fill="FFFFFF"/>
                <w:lang w:eastAsia="en-US"/>
              </w:rPr>
            </w:pPr>
            <w:r w:rsidRPr="002D56E1">
              <w:rPr>
                <w:rFonts w:ascii="Times New Roman" w:hAnsi="Times New Roman" w:cs="Times New Roman"/>
                <w:sz w:val="24"/>
                <w:szCs w:val="24"/>
                <w:shd w:val="clear" w:color="auto" w:fill="FFFFFF"/>
                <w:lang w:eastAsia="en-US"/>
              </w:rPr>
              <w:t>b) bent 1 (vieną) specialiųjų statybos  darbų techninės priežiūros vadovą, kuris turi turėti teisę eiti neypatingo statinio (pobūdis - pastatai: tipas - gyvenamieji pastatai, grupės paskirtis -</w:t>
            </w:r>
            <w:r>
              <w:rPr>
                <w:rFonts w:ascii="Times New Roman" w:hAnsi="Times New Roman" w:cs="Times New Roman"/>
                <w:sz w:val="24"/>
                <w:szCs w:val="24"/>
                <w:shd w:val="clear" w:color="auto" w:fill="FFFFFF"/>
                <w:lang w:eastAsia="en-US"/>
              </w:rPr>
              <w:t xml:space="preserve"> įvairioms socialinėms grupėms)</w:t>
            </w:r>
            <w:r w:rsidRPr="002D56E1">
              <w:rPr>
                <w:rFonts w:ascii="Times New Roman" w:hAnsi="Times New Roman" w:cs="Times New Roman"/>
                <w:sz w:val="24"/>
                <w:szCs w:val="24"/>
                <w:shd w:val="clear" w:color="auto" w:fill="FFFFFF"/>
                <w:lang w:eastAsia="en-US"/>
              </w:rPr>
              <w:t xml:space="preserve"> specialiųjų statybos </w:t>
            </w:r>
            <w:r w:rsidRPr="002D56E1">
              <w:rPr>
                <w:rFonts w:ascii="Times New Roman" w:hAnsi="Times New Roman" w:cs="Times New Roman"/>
                <w:sz w:val="24"/>
                <w:szCs w:val="24"/>
                <w:shd w:val="clear" w:color="auto" w:fill="FFFFFF"/>
                <w:lang w:eastAsia="en-US"/>
              </w:rPr>
              <w:lastRenderedPageBreak/>
              <w:t xml:space="preserve">darbų techninės priežiūros vadovo pareigas tokioms darbų sritims: </w:t>
            </w:r>
          </w:p>
          <w:p w14:paraId="27B9F175" w14:textId="0BC1AF75" w:rsidR="002D56E1" w:rsidRDefault="002D56E1" w:rsidP="002D56E1">
            <w:pPr>
              <w:spacing w:after="0" w:line="254" w:lineRule="auto"/>
              <w:jc w:val="both"/>
              <w:rPr>
                <w:rFonts w:ascii="Times New Roman" w:hAnsi="Times New Roman" w:cs="Times New Roman"/>
                <w:sz w:val="24"/>
                <w:szCs w:val="24"/>
                <w:shd w:val="clear" w:color="auto" w:fill="FFFFFF"/>
                <w:lang w:eastAsia="en-US"/>
              </w:rPr>
            </w:pPr>
            <w:r w:rsidRPr="002D56E1">
              <w:rPr>
                <w:rFonts w:ascii="Times New Roman" w:hAnsi="Times New Roman" w:cs="Times New Roman"/>
                <w:sz w:val="24"/>
                <w:szCs w:val="24"/>
                <w:shd w:val="clear" w:color="auto" w:fill="FFFFFF"/>
                <w:lang w:eastAsia="en-US"/>
              </w:rPr>
              <w:t xml:space="preserve">statinio vandentiekio ir nuotekų šalinimo </w:t>
            </w:r>
            <w:r>
              <w:rPr>
                <w:rFonts w:ascii="Times New Roman" w:hAnsi="Times New Roman" w:cs="Times New Roman"/>
                <w:sz w:val="24"/>
                <w:szCs w:val="24"/>
                <w:shd w:val="clear" w:color="auto" w:fill="FFFFFF"/>
                <w:lang w:eastAsia="en-US"/>
              </w:rPr>
              <w:t xml:space="preserve">inžinerinių sistemų įrengimas; </w:t>
            </w:r>
            <w:r w:rsidRPr="002D56E1">
              <w:rPr>
                <w:rFonts w:ascii="Times New Roman" w:hAnsi="Times New Roman" w:cs="Times New Roman"/>
                <w:sz w:val="24"/>
                <w:szCs w:val="24"/>
                <w:shd w:val="clear" w:color="auto" w:fill="FFFFFF"/>
                <w:lang w:eastAsia="en-US"/>
              </w:rPr>
              <w:t xml:space="preserve">statinio šildymo, vėdinimo </w:t>
            </w:r>
            <w:r>
              <w:rPr>
                <w:rFonts w:ascii="Times New Roman" w:hAnsi="Times New Roman" w:cs="Times New Roman"/>
                <w:sz w:val="24"/>
                <w:szCs w:val="24"/>
                <w:shd w:val="clear" w:color="auto" w:fill="FFFFFF"/>
                <w:lang w:eastAsia="en-US"/>
              </w:rPr>
              <w:t xml:space="preserve">inžinerinių sistemų įrengimas; </w:t>
            </w:r>
            <w:r w:rsidRPr="002D56E1">
              <w:rPr>
                <w:rFonts w:ascii="Times New Roman" w:hAnsi="Times New Roman" w:cs="Times New Roman"/>
                <w:sz w:val="24"/>
                <w:szCs w:val="24"/>
                <w:shd w:val="clear" w:color="auto" w:fill="FFFFFF"/>
                <w:lang w:eastAsia="en-US"/>
              </w:rPr>
              <w:t xml:space="preserve">statinio elektros </w:t>
            </w:r>
            <w:r>
              <w:rPr>
                <w:rFonts w:ascii="Times New Roman" w:hAnsi="Times New Roman" w:cs="Times New Roman"/>
                <w:sz w:val="24"/>
                <w:szCs w:val="24"/>
                <w:shd w:val="clear" w:color="auto" w:fill="FFFFFF"/>
                <w:lang w:eastAsia="en-US"/>
              </w:rPr>
              <w:t xml:space="preserve">inžinerinių sistemų įrengimas; </w:t>
            </w:r>
            <w:r w:rsidRPr="002D56E1">
              <w:rPr>
                <w:rFonts w:ascii="Times New Roman" w:hAnsi="Times New Roman" w:cs="Times New Roman"/>
                <w:sz w:val="24"/>
                <w:szCs w:val="24"/>
                <w:shd w:val="clear" w:color="auto" w:fill="FFFFFF"/>
                <w:lang w:eastAsia="en-US"/>
              </w:rPr>
              <w:t>gaisrinės saugos (signalizacijos</w:t>
            </w:r>
            <w:r>
              <w:rPr>
                <w:rFonts w:ascii="Times New Roman" w:hAnsi="Times New Roman" w:cs="Times New Roman"/>
                <w:sz w:val="24"/>
                <w:szCs w:val="24"/>
                <w:shd w:val="clear" w:color="auto" w:fill="FFFFFF"/>
                <w:lang w:eastAsia="en-US"/>
              </w:rPr>
              <w:t>) inžinerinių sistemų įrengimas.</w:t>
            </w:r>
          </w:p>
          <w:p w14:paraId="2370D4AC" w14:textId="77777777" w:rsidR="002D56E1" w:rsidRDefault="002D56E1" w:rsidP="00370FB9">
            <w:pPr>
              <w:spacing w:after="0" w:line="254" w:lineRule="auto"/>
              <w:jc w:val="both"/>
              <w:rPr>
                <w:rFonts w:ascii="Times New Roman" w:hAnsi="Times New Roman" w:cs="Times New Roman"/>
                <w:sz w:val="24"/>
                <w:szCs w:val="24"/>
                <w:shd w:val="clear" w:color="auto" w:fill="FFFFFF"/>
                <w:lang w:eastAsia="en-US"/>
              </w:rPr>
            </w:pPr>
          </w:p>
          <w:p w14:paraId="00C8905A" w14:textId="77777777" w:rsidR="002D56E1" w:rsidRPr="002D56E1" w:rsidRDefault="002D56E1" w:rsidP="002D56E1">
            <w:pPr>
              <w:spacing w:after="0" w:line="254" w:lineRule="auto"/>
              <w:jc w:val="both"/>
              <w:rPr>
                <w:rFonts w:ascii="Times New Roman" w:hAnsi="Times New Roman" w:cs="Times New Roman"/>
                <w:sz w:val="24"/>
                <w:szCs w:val="24"/>
                <w:shd w:val="clear" w:color="auto" w:fill="FFFFFF"/>
                <w:lang w:eastAsia="en-US"/>
              </w:rPr>
            </w:pPr>
            <w:r w:rsidRPr="002D56E1">
              <w:rPr>
                <w:rFonts w:ascii="Times New Roman" w:hAnsi="Times New Roman" w:cs="Times New Roman"/>
                <w:sz w:val="24"/>
                <w:szCs w:val="24"/>
                <w:shd w:val="clear" w:color="auto" w:fill="FFFFFF"/>
                <w:lang w:eastAsia="en-US"/>
              </w:rPr>
              <w:t xml:space="preserve">Pastaba: </w:t>
            </w:r>
          </w:p>
          <w:p w14:paraId="29567B3A" w14:textId="77777777" w:rsidR="002D56E1" w:rsidRPr="002D56E1" w:rsidRDefault="002D56E1" w:rsidP="002D56E1">
            <w:pPr>
              <w:spacing w:after="0" w:line="254" w:lineRule="auto"/>
              <w:jc w:val="both"/>
              <w:rPr>
                <w:rFonts w:ascii="Times New Roman" w:hAnsi="Times New Roman" w:cs="Times New Roman"/>
                <w:sz w:val="24"/>
                <w:szCs w:val="24"/>
                <w:shd w:val="clear" w:color="auto" w:fill="FFFFFF"/>
                <w:lang w:eastAsia="en-US"/>
              </w:rPr>
            </w:pPr>
            <w:r w:rsidRPr="002D56E1">
              <w:rPr>
                <w:rFonts w:ascii="Times New Roman" w:hAnsi="Times New Roman" w:cs="Times New Roman"/>
                <w:sz w:val="24"/>
                <w:szCs w:val="24"/>
                <w:shd w:val="clear" w:color="auto" w:fill="FFFFFF"/>
                <w:lang w:eastAsia="en-US"/>
              </w:rPr>
              <w:t>1. Tiekėjas gali siūlyti vieną specialistą kelioms pozicijoms, jei šis specialistas atitinka visus skirtingoms pozicijoms keliamus reikalavimus.</w:t>
            </w:r>
          </w:p>
          <w:p w14:paraId="3A9B82AE" w14:textId="75C23231" w:rsidR="002D56E1" w:rsidRDefault="002D56E1" w:rsidP="002D56E1">
            <w:pPr>
              <w:spacing w:after="0" w:line="254" w:lineRule="auto"/>
              <w:jc w:val="both"/>
              <w:rPr>
                <w:rFonts w:ascii="Times New Roman" w:hAnsi="Times New Roman" w:cs="Times New Roman"/>
                <w:sz w:val="24"/>
                <w:szCs w:val="24"/>
                <w:shd w:val="clear" w:color="auto" w:fill="FFFFFF"/>
                <w:lang w:eastAsia="en-US"/>
              </w:rPr>
            </w:pPr>
            <w:r w:rsidRPr="002D56E1">
              <w:rPr>
                <w:rFonts w:ascii="Times New Roman" w:hAnsi="Times New Roman" w:cs="Times New Roman"/>
                <w:sz w:val="24"/>
                <w:szCs w:val="24"/>
                <w:shd w:val="clear" w:color="auto" w:fill="FFFFFF"/>
                <w:lang w:eastAsia="en-US"/>
              </w:rPr>
              <w:t>2.  Jei kvalifikacijos dokumente yra nurodytas visas tipas arba  išskirta konkreti paskirties grupė, atitinkanti pirkimo objektą t. y.  gyvenamieji pastatai,  tokie kvalifikacijos dokumentai bus priimtini.</w:t>
            </w:r>
          </w:p>
          <w:p w14:paraId="7AF12FE3" w14:textId="77777777" w:rsidR="002D56E1" w:rsidRDefault="002D56E1" w:rsidP="00370FB9">
            <w:pPr>
              <w:spacing w:after="0" w:line="254" w:lineRule="auto"/>
              <w:jc w:val="both"/>
              <w:rPr>
                <w:rFonts w:ascii="Times New Roman" w:hAnsi="Times New Roman" w:cs="Times New Roman"/>
                <w:sz w:val="24"/>
                <w:szCs w:val="24"/>
                <w:shd w:val="clear" w:color="auto" w:fill="FFFFFF"/>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48F1459C" w14:textId="360C6A24" w:rsidR="0039319B" w:rsidRPr="00566F1F" w:rsidRDefault="0039319B" w:rsidP="002D5691">
            <w:pPr>
              <w:spacing w:after="0" w:line="240" w:lineRule="auto"/>
              <w:jc w:val="both"/>
              <w:textAlignment w:val="bottom"/>
              <w:rPr>
                <w:rFonts w:ascii="Times New Roman" w:eastAsia="Calibri" w:hAnsi="Times New Roman"/>
                <w:color w:val="00000A"/>
                <w:sz w:val="24"/>
                <w:szCs w:val="24"/>
                <w:lang w:eastAsia="ar-SA"/>
              </w:rPr>
            </w:pPr>
          </w:p>
        </w:tc>
        <w:tc>
          <w:tcPr>
            <w:tcW w:w="4650" w:type="dxa"/>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xml:space="preserve">, jų pareigos vykdant sutartį, kokiu pagrindu specialistas yra pasitelkiamas (yra įdarbintas tiekėjo, </w:t>
            </w:r>
            <w:proofErr w:type="spellStart"/>
            <w:r w:rsidRPr="0033212A">
              <w:rPr>
                <w:rFonts w:ascii="Times New Roman" w:hAnsi="Times New Roman" w:cs="Times New Roman"/>
                <w:sz w:val="24"/>
                <w:szCs w:val="24"/>
                <w:lang w:eastAsia="en-US"/>
              </w:rPr>
              <w:t>subtiekėjo</w:t>
            </w:r>
            <w:proofErr w:type="spellEnd"/>
            <w:r w:rsidRPr="0033212A">
              <w:rPr>
                <w:rFonts w:ascii="Times New Roman" w:hAnsi="Times New Roman" w:cs="Times New Roman"/>
                <w:sz w:val="24"/>
                <w:szCs w:val="24"/>
                <w:lang w:eastAsia="en-US"/>
              </w:rPr>
              <w:t xml:space="preserve"> ar jungtinės veiklos partnerio įmonėje, planuojamas įdarbinti laimėjus konkursą, ar yra pasitelkiamas kaip </w:t>
            </w:r>
            <w:proofErr w:type="spellStart"/>
            <w:r w:rsidRPr="0033212A">
              <w:rPr>
                <w:rFonts w:ascii="Times New Roman" w:hAnsi="Times New Roman" w:cs="Times New Roman"/>
                <w:sz w:val="24"/>
                <w:szCs w:val="24"/>
                <w:lang w:eastAsia="en-US"/>
              </w:rPr>
              <w:t>subtiek</w:t>
            </w:r>
            <w:r>
              <w:rPr>
                <w:rFonts w:ascii="Times New Roman" w:hAnsi="Times New Roman" w:cs="Times New Roman"/>
                <w:sz w:val="24"/>
                <w:szCs w:val="24"/>
                <w:lang w:eastAsia="en-US"/>
              </w:rPr>
              <w:t>ėjas</w:t>
            </w:r>
            <w:proofErr w:type="spellEnd"/>
            <w:r>
              <w:rPr>
                <w:rFonts w:ascii="Times New Roman" w:hAnsi="Times New Roman" w:cs="Times New Roman"/>
                <w:sz w:val="24"/>
                <w:szCs w:val="24"/>
                <w:lang w:eastAsia="en-US"/>
              </w:rPr>
              <w:t xml:space="preserve">); </w:t>
            </w:r>
          </w:p>
          <w:p w14:paraId="57FEAA4C" w14:textId="06E046A2"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w:t>
            </w:r>
            <w:r w:rsidR="0033212A" w:rsidRPr="0033212A">
              <w:rPr>
                <w:rFonts w:ascii="Times New Roman" w:hAnsi="Times New Roman" w:cs="Times New Roman"/>
                <w:sz w:val="24"/>
                <w:szCs w:val="24"/>
                <w:lang w:eastAsia="en-US"/>
              </w:rPr>
              <w:lastRenderedPageBreak/>
              <w:t xml:space="preserve">šalies specialistams išduoti teisės 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70F54DB"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9C6FB8"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2" w:history="1">
              <w:r w:rsidR="00AF197F"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w:t>
            </w:r>
            <w:proofErr w:type="spellStart"/>
            <w:r w:rsidRPr="00AF197F">
              <w:rPr>
                <w:rFonts w:ascii="Times New Roman" w:hAnsi="Times New Roman" w:cs="Times New Roman"/>
                <w:sz w:val="24"/>
                <w:szCs w:val="24"/>
                <w:lang w:eastAsia="en-US"/>
              </w:rPr>
              <w:t>kvazisubtiekėją</w:t>
            </w:r>
            <w:proofErr w:type="spellEnd"/>
            <w:r w:rsidRPr="00AF197F">
              <w:rPr>
                <w:rFonts w:ascii="Times New Roman" w:hAnsi="Times New Roman" w:cs="Times New Roman"/>
                <w:sz w:val="24"/>
                <w:szCs w:val="24"/>
                <w:lang w:eastAsia="en-US"/>
              </w:rPr>
              <w:t>), kuris nėra tiekėjo, jungtinės veiklos partnerio (-</w:t>
            </w:r>
            <w:proofErr w:type="spellStart"/>
            <w:r w:rsidRPr="00AF197F">
              <w:rPr>
                <w:rFonts w:ascii="Times New Roman" w:hAnsi="Times New Roman" w:cs="Times New Roman"/>
                <w:sz w:val="24"/>
                <w:szCs w:val="24"/>
                <w:lang w:eastAsia="en-US"/>
              </w:rPr>
              <w:t>ių</w:t>
            </w:r>
            <w:proofErr w:type="spellEnd"/>
            <w:r w:rsidRPr="00AF197F">
              <w:rPr>
                <w:rFonts w:ascii="Times New Roman" w:hAnsi="Times New Roman" w:cs="Times New Roman"/>
                <w:sz w:val="24"/>
                <w:szCs w:val="24"/>
                <w:lang w:eastAsia="en-US"/>
              </w:rPr>
              <w:t xml:space="preserve">), ūkio subjekto, ar </w:t>
            </w:r>
            <w:proofErr w:type="spellStart"/>
            <w:r w:rsidRPr="00AF197F">
              <w:rPr>
                <w:rFonts w:ascii="Times New Roman" w:hAnsi="Times New Roman" w:cs="Times New Roman"/>
                <w:sz w:val="24"/>
                <w:szCs w:val="24"/>
                <w:lang w:eastAsia="en-US"/>
              </w:rPr>
              <w:t>subtiekėjo</w:t>
            </w:r>
            <w:proofErr w:type="spellEnd"/>
            <w:r w:rsidRPr="00AF197F">
              <w:rPr>
                <w:rFonts w:ascii="Times New Roman" w:hAnsi="Times New Roman" w:cs="Times New Roman"/>
                <w:sz w:val="24"/>
                <w:szCs w:val="24"/>
                <w:lang w:eastAsia="en-US"/>
              </w:rPr>
              <w:t xml:space="preserve"> (-jų) darbuotojas, tačiau yra ketinamas įdarbinti sutarties vykdymo metu, tokiu atveju specialistas (</w:t>
            </w:r>
            <w:proofErr w:type="spellStart"/>
            <w:r w:rsidRPr="00AF197F">
              <w:rPr>
                <w:rFonts w:ascii="Times New Roman" w:hAnsi="Times New Roman" w:cs="Times New Roman"/>
                <w:sz w:val="24"/>
                <w:szCs w:val="24"/>
                <w:lang w:eastAsia="en-US"/>
              </w:rPr>
              <w:t>kvazisubtiekėjas</w:t>
            </w:r>
            <w:proofErr w:type="spellEnd"/>
            <w:r w:rsidRPr="00AF197F">
              <w:rPr>
                <w:rFonts w:ascii="Times New Roman" w:hAnsi="Times New Roman" w:cs="Times New Roman"/>
                <w:sz w:val="24"/>
                <w:szCs w:val="24"/>
                <w:lang w:eastAsia="en-US"/>
              </w:rPr>
              <w:t>)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5D57BE1F" w14:textId="0D09CFB0"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lastRenderedPageBreak/>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xml:space="preserve">. Reikalavimai dėl tiekėjo ir </w:t>
      </w:r>
      <w:proofErr w:type="spellStart"/>
      <w:r w:rsidRPr="00E85391">
        <w:rPr>
          <w:rFonts w:ascii="Times New Roman" w:hAnsi="Times New Roman" w:cs="Times New Roman"/>
          <w:color w:val="000000"/>
          <w:sz w:val="24"/>
          <w:szCs w:val="24"/>
        </w:rPr>
        <w:t>subtiekėjų</w:t>
      </w:r>
      <w:proofErr w:type="spellEnd"/>
      <w:r w:rsidRPr="00E85391">
        <w:rPr>
          <w:rFonts w:ascii="Times New Roman" w:hAnsi="Times New Roman" w:cs="Times New Roman"/>
          <w:color w:val="000000"/>
          <w:sz w:val="24"/>
          <w:szCs w:val="24"/>
        </w:rPr>
        <w:t xml:space="preserve">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stinklapis"/>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stinklapis"/>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3"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4"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stinklapis"/>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stinklapis"/>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proofErr w:type="spellStart"/>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proofErr w:type="spellEnd"/>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stinklapis"/>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proofErr w:type="spellStart"/>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proofErr w:type="spellEnd"/>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2D56E1">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5"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proofErr w:type="spellStart"/>
      <w:r w:rsidR="00334275" w:rsidRPr="00334275">
        <w:rPr>
          <w:rFonts w:ascii="Times New Roman" w:hAnsi="Times New Roman" w:cs="Times New Roman"/>
          <w:bCs/>
          <w:i/>
          <w:iCs/>
        </w:rPr>
        <w:t>Kvazisubtiekėjais</w:t>
      </w:r>
      <w:proofErr w:type="spellEnd"/>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 xml:space="preserve">specialistas, kurio kvalifikacija tiekėjas remiasi, ir kuris paraiškos ar pasiūlymo teikimo metu dar nėra tiekėjo, ūkio subjekto, kurio pajėgumais tiekėjas remiasi, ar </w:t>
      </w:r>
      <w:proofErr w:type="spellStart"/>
      <w:r w:rsidR="00DF1A60" w:rsidRPr="00B15872">
        <w:rPr>
          <w:rFonts w:ascii="Times New Roman" w:hAnsi="Times New Roman" w:cs="Times New Roman"/>
          <w:i/>
          <w:iCs/>
        </w:rPr>
        <w:t>subtiekėjo</w:t>
      </w:r>
      <w:proofErr w:type="spellEnd"/>
      <w:r w:rsidR="00DF1A60" w:rsidRPr="00B15872">
        <w:rPr>
          <w:rFonts w:ascii="Times New Roman" w:hAnsi="Times New Roman" w:cs="Times New Roman"/>
          <w:i/>
          <w:iCs/>
        </w:rPr>
        <w:t xml:space="preserve">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proofErr w:type="spellStart"/>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proofErr w:type="spellEnd"/>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6"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lastRenderedPageBreak/>
        <w:t>7</w:t>
      </w:r>
      <w:r w:rsidR="00DF20A3" w:rsidRPr="00065761">
        <w:rPr>
          <w:rFonts w:ascii="Times New Roman" w:hAnsi="Times New Roman" w:cs="Times New Roman"/>
        </w:rPr>
        <w:t xml:space="preserve">.1. </w:t>
      </w:r>
      <w:hyperlink r:id="rId17"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1CEF1AAD" w14:textId="1CFEF99B"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1</w:t>
      </w:r>
      <w:r w:rsidR="00DF20A3" w:rsidRPr="00065761">
        <w:rPr>
          <w:rFonts w:ascii="Times New Roman" w:hAnsi="Times New Roman" w:cs="Times New Roman"/>
        </w:rPr>
        <w:t>. įvertina, ar tiekėjo pasiūlyme nėra nurodytos kainos apskaičiavimo klaidų;</w:t>
      </w:r>
    </w:p>
    <w:p w14:paraId="1BDF11BA" w14:textId="1888C6DF"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2</w:t>
      </w:r>
      <w:r w:rsidR="00DF20A3" w:rsidRPr="00065761">
        <w:rPr>
          <w:rFonts w:ascii="Times New Roman" w:hAnsi="Times New Roman" w:cs="Times New Roman"/>
        </w:rPr>
        <w:t xml:space="preserve">.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4C3ED990"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3</w:t>
      </w:r>
      <w:r w:rsidR="00DF20A3" w:rsidRPr="00065761">
        <w:rPr>
          <w:rFonts w:ascii="Times New Roman" w:hAnsi="Times New Roman" w:cs="Times New Roman"/>
        </w:rPr>
        <w:t xml:space="preserve">.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stinklapis"/>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 xml:space="preserve">VPĮ reikalavimų ir tuo pažeidė ar pažeis jo teisėtus interesus, turi teisę iki pirkimo sutarties </w:t>
      </w:r>
      <w:r w:rsidRPr="0023700B">
        <w:rPr>
          <w:rFonts w:ascii="Times New Roman" w:hAnsi="Times New Roman" w:cs="Times New Roman"/>
        </w:rPr>
        <w:lastRenderedPageBreak/>
        <w:t>sudarymo pareikšti pretenziją perkančiajai organizacijai dėl perkančiosios organizacijos veiksmų ar priimtų sprendimų.</w:t>
      </w:r>
    </w:p>
    <w:p w14:paraId="13DAD143" w14:textId="77777777" w:rsidR="00651F73" w:rsidRPr="00065761" w:rsidRDefault="00651F73" w:rsidP="00651F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8"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stinklapis"/>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stinklapis"/>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5AB939C2" w:rsidR="005075DC" w:rsidRDefault="005075DC"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Techninis projektas</w:t>
      </w:r>
      <w:r w:rsidR="00783077">
        <w:rPr>
          <w:rFonts w:ascii="Times New Roman" w:hAnsi="Times New Roman" w:cs="Times New Roman"/>
        </w:rPr>
        <w:t>.</w:t>
      </w:r>
    </w:p>
    <w:p w14:paraId="241A8F00" w14:textId="43D98E1C" w:rsidR="00F748CA" w:rsidRDefault="00F748CA"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DF4D02">
      <w:headerReference w:type="default" r:id="rId19"/>
      <w:pgSz w:w="11906" w:h="16838" w:code="9"/>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2A561" w14:textId="77777777" w:rsidR="009C6FB8" w:rsidRDefault="009C6FB8">
      <w:pPr>
        <w:spacing w:after="0" w:line="240" w:lineRule="auto"/>
      </w:pPr>
      <w:r>
        <w:separator/>
      </w:r>
    </w:p>
  </w:endnote>
  <w:endnote w:type="continuationSeparator" w:id="0">
    <w:p w14:paraId="222DE1C2" w14:textId="77777777" w:rsidR="009C6FB8" w:rsidRDefault="009C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F6406" w14:textId="77777777" w:rsidR="009C6FB8" w:rsidRDefault="009C6FB8">
      <w:pPr>
        <w:spacing w:after="0" w:line="240" w:lineRule="auto"/>
      </w:pPr>
      <w:r>
        <w:separator/>
      </w:r>
    </w:p>
  </w:footnote>
  <w:footnote w:type="continuationSeparator" w:id="0">
    <w:p w14:paraId="4F02EB37" w14:textId="77777777" w:rsidR="009C6FB8" w:rsidRDefault="009C6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1130F1" w:rsidRDefault="00DF20A3">
    <w:pPr>
      <w:pStyle w:val="Antrats"/>
      <w:jc w:val="center"/>
    </w:pPr>
    <w:r>
      <w:fldChar w:fldCharType="begin"/>
    </w:r>
    <w:r>
      <w:instrText>PAGE   \* MERGEFORMAT</w:instrText>
    </w:r>
    <w:r>
      <w:fldChar w:fldCharType="separate"/>
    </w:r>
    <w:r w:rsidR="00F07A0E">
      <w:rPr>
        <w:noProof/>
      </w:rPr>
      <w:t>3</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6590"/>
    <w:rsid w:val="00017CE5"/>
    <w:rsid w:val="00023C87"/>
    <w:rsid w:val="00024095"/>
    <w:rsid w:val="000247AA"/>
    <w:rsid w:val="00024DE3"/>
    <w:rsid w:val="00027CBB"/>
    <w:rsid w:val="00033322"/>
    <w:rsid w:val="00033790"/>
    <w:rsid w:val="00033A34"/>
    <w:rsid w:val="00040567"/>
    <w:rsid w:val="00040849"/>
    <w:rsid w:val="00040A45"/>
    <w:rsid w:val="00042E75"/>
    <w:rsid w:val="00044ADE"/>
    <w:rsid w:val="00047B6D"/>
    <w:rsid w:val="0005218D"/>
    <w:rsid w:val="00052481"/>
    <w:rsid w:val="00056B39"/>
    <w:rsid w:val="00065827"/>
    <w:rsid w:val="00065FBD"/>
    <w:rsid w:val="00071FC3"/>
    <w:rsid w:val="00072A25"/>
    <w:rsid w:val="00073312"/>
    <w:rsid w:val="00073BEB"/>
    <w:rsid w:val="00077BCD"/>
    <w:rsid w:val="000850D6"/>
    <w:rsid w:val="00094042"/>
    <w:rsid w:val="0009748C"/>
    <w:rsid w:val="000A432F"/>
    <w:rsid w:val="000A4341"/>
    <w:rsid w:val="000A488D"/>
    <w:rsid w:val="000A6287"/>
    <w:rsid w:val="000B1138"/>
    <w:rsid w:val="000B14D2"/>
    <w:rsid w:val="000B1844"/>
    <w:rsid w:val="000B7E01"/>
    <w:rsid w:val="000C014C"/>
    <w:rsid w:val="000C015B"/>
    <w:rsid w:val="000C0163"/>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70"/>
    <w:rsid w:val="001216CC"/>
    <w:rsid w:val="0012305B"/>
    <w:rsid w:val="00123E0F"/>
    <w:rsid w:val="00127F9A"/>
    <w:rsid w:val="00132ED9"/>
    <w:rsid w:val="00136F17"/>
    <w:rsid w:val="00140421"/>
    <w:rsid w:val="00141FFF"/>
    <w:rsid w:val="00142858"/>
    <w:rsid w:val="0014404C"/>
    <w:rsid w:val="00144A9D"/>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13B7"/>
    <w:rsid w:val="00172E67"/>
    <w:rsid w:val="00173B82"/>
    <w:rsid w:val="0017403D"/>
    <w:rsid w:val="00174E51"/>
    <w:rsid w:val="00175E2B"/>
    <w:rsid w:val="001763B6"/>
    <w:rsid w:val="00176BC7"/>
    <w:rsid w:val="00187C49"/>
    <w:rsid w:val="001931FC"/>
    <w:rsid w:val="00196E00"/>
    <w:rsid w:val="001973AE"/>
    <w:rsid w:val="001A0939"/>
    <w:rsid w:val="001A35B2"/>
    <w:rsid w:val="001B0DA4"/>
    <w:rsid w:val="001B3464"/>
    <w:rsid w:val="001C4C41"/>
    <w:rsid w:val="001C6D0F"/>
    <w:rsid w:val="001C6EE7"/>
    <w:rsid w:val="001D0DF4"/>
    <w:rsid w:val="001D2A95"/>
    <w:rsid w:val="001D55BE"/>
    <w:rsid w:val="001D57B3"/>
    <w:rsid w:val="001D58EE"/>
    <w:rsid w:val="001E02F2"/>
    <w:rsid w:val="001E6466"/>
    <w:rsid w:val="001E66E7"/>
    <w:rsid w:val="001E76B1"/>
    <w:rsid w:val="001F1CA7"/>
    <w:rsid w:val="001F3E47"/>
    <w:rsid w:val="00202C93"/>
    <w:rsid w:val="00203BB8"/>
    <w:rsid w:val="00203D26"/>
    <w:rsid w:val="00204CEA"/>
    <w:rsid w:val="002079C8"/>
    <w:rsid w:val="00222229"/>
    <w:rsid w:val="00222670"/>
    <w:rsid w:val="0022270B"/>
    <w:rsid w:val="00223AEE"/>
    <w:rsid w:val="00223F68"/>
    <w:rsid w:val="0023229E"/>
    <w:rsid w:val="00236523"/>
    <w:rsid w:val="002366EE"/>
    <w:rsid w:val="002373BF"/>
    <w:rsid w:val="002401B5"/>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2D"/>
    <w:rsid w:val="002D2D5F"/>
    <w:rsid w:val="002D3B4E"/>
    <w:rsid w:val="002D5691"/>
    <w:rsid w:val="002D56B0"/>
    <w:rsid w:val="002D56E1"/>
    <w:rsid w:val="002E0126"/>
    <w:rsid w:val="002E36CE"/>
    <w:rsid w:val="002E587E"/>
    <w:rsid w:val="002F1458"/>
    <w:rsid w:val="002F42E6"/>
    <w:rsid w:val="002F72F7"/>
    <w:rsid w:val="002F7761"/>
    <w:rsid w:val="002F7A30"/>
    <w:rsid w:val="00300360"/>
    <w:rsid w:val="00305BA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67AEC"/>
    <w:rsid w:val="00370FB9"/>
    <w:rsid w:val="0037361C"/>
    <w:rsid w:val="003858FE"/>
    <w:rsid w:val="00390DA9"/>
    <w:rsid w:val="00390F72"/>
    <w:rsid w:val="00392506"/>
    <w:rsid w:val="0039319B"/>
    <w:rsid w:val="00394C1C"/>
    <w:rsid w:val="00397FAF"/>
    <w:rsid w:val="003A21DC"/>
    <w:rsid w:val="003A3360"/>
    <w:rsid w:val="003B274B"/>
    <w:rsid w:val="003B41C8"/>
    <w:rsid w:val="003B4C3C"/>
    <w:rsid w:val="003B6904"/>
    <w:rsid w:val="003B6E50"/>
    <w:rsid w:val="003B77CD"/>
    <w:rsid w:val="003C35DD"/>
    <w:rsid w:val="003C4682"/>
    <w:rsid w:val="003C497F"/>
    <w:rsid w:val="003C5375"/>
    <w:rsid w:val="003D0316"/>
    <w:rsid w:val="003D0493"/>
    <w:rsid w:val="003D0B1D"/>
    <w:rsid w:val="003D1BF7"/>
    <w:rsid w:val="003D2DCD"/>
    <w:rsid w:val="003D4481"/>
    <w:rsid w:val="003D46D9"/>
    <w:rsid w:val="003D49F9"/>
    <w:rsid w:val="003E4016"/>
    <w:rsid w:val="003E4CB9"/>
    <w:rsid w:val="003E6C64"/>
    <w:rsid w:val="003F0D24"/>
    <w:rsid w:val="003F1197"/>
    <w:rsid w:val="003F29AD"/>
    <w:rsid w:val="003F3434"/>
    <w:rsid w:val="003F5DE2"/>
    <w:rsid w:val="00400F0F"/>
    <w:rsid w:val="00403359"/>
    <w:rsid w:val="00405242"/>
    <w:rsid w:val="004056A2"/>
    <w:rsid w:val="00415878"/>
    <w:rsid w:val="00417783"/>
    <w:rsid w:val="004213AD"/>
    <w:rsid w:val="00421756"/>
    <w:rsid w:val="0042514B"/>
    <w:rsid w:val="004271F4"/>
    <w:rsid w:val="00431C10"/>
    <w:rsid w:val="0043252A"/>
    <w:rsid w:val="00436B5A"/>
    <w:rsid w:val="00436E37"/>
    <w:rsid w:val="00441230"/>
    <w:rsid w:val="00444DBD"/>
    <w:rsid w:val="0044748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6B8"/>
    <w:rsid w:val="004969E0"/>
    <w:rsid w:val="004A106E"/>
    <w:rsid w:val="004A17F4"/>
    <w:rsid w:val="004A7F07"/>
    <w:rsid w:val="004B16DE"/>
    <w:rsid w:val="004B369A"/>
    <w:rsid w:val="004B728F"/>
    <w:rsid w:val="004B7F04"/>
    <w:rsid w:val="004C0376"/>
    <w:rsid w:val="004C18FF"/>
    <w:rsid w:val="004C22D2"/>
    <w:rsid w:val="004C5CF7"/>
    <w:rsid w:val="004D06DA"/>
    <w:rsid w:val="004D0E63"/>
    <w:rsid w:val="004D1814"/>
    <w:rsid w:val="004D40A3"/>
    <w:rsid w:val="004D5FE5"/>
    <w:rsid w:val="004E23B4"/>
    <w:rsid w:val="004E2772"/>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22DF"/>
    <w:rsid w:val="00555D8A"/>
    <w:rsid w:val="00563746"/>
    <w:rsid w:val="00564403"/>
    <w:rsid w:val="00566F1F"/>
    <w:rsid w:val="00573346"/>
    <w:rsid w:val="005776FF"/>
    <w:rsid w:val="00582E12"/>
    <w:rsid w:val="005833CB"/>
    <w:rsid w:val="00584CBF"/>
    <w:rsid w:val="0059398F"/>
    <w:rsid w:val="00594088"/>
    <w:rsid w:val="005971BB"/>
    <w:rsid w:val="005B4902"/>
    <w:rsid w:val="005C2F22"/>
    <w:rsid w:val="005C4231"/>
    <w:rsid w:val="005C623B"/>
    <w:rsid w:val="005C715C"/>
    <w:rsid w:val="005D0529"/>
    <w:rsid w:val="005D3BB5"/>
    <w:rsid w:val="005D4D07"/>
    <w:rsid w:val="005E4B22"/>
    <w:rsid w:val="005E7A6D"/>
    <w:rsid w:val="005F0B76"/>
    <w:rsid w:val="005F115B"/>
    <w:rsid w:val="005F5837"/>
    <w:rsid w:val="005F59D5"/>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1DAE"/>
    <w:rsid w:val="00623FEC"/>
    <w:rsid w:val="00625D61"/>
    <w:rsid w:val="006262F6"/>
    <w:rsid w:val="0063260E"/>
    <w:rsid w:val="00634EB5"/>
    <w:rsid w:val="00636611"/>
    <w:rsid w:val="00642B25"/>
    <w:rsid w:val="00647DA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0360"/>
    <w:rsid w:val="006E1057"/>
    <w:rsid w:val="006E12CD"/>
    <w:rsid w:val="006E4E6A"/>
    <w:rsid w:val="006E52CD"/>
    <w:rsid w:val="006E5F00"/>
    <w:rsid w:val="006E7CE7"/>
    <w:rsid w:val="006F4CC7"/>
    <w:rsid w:val="007002A4"/>
    <w:rsid w:val="00703DFA"/>
    <w:rsid w:val="00706815"/>
    <w:rsid w:val="00706E60"/>
    <w:rsid w:val="00707043"/>
    <w:rsid w:val="007103B7"/>
    <w:rsid w:val="00710822"/>
    <w:rsid w:val="00712284"/>
    <w:rsid w:val="00714981"/>
    <w:rsid w:val="00714E53"/>
    <w:rsid w:val="007169FF"/>
    <w:rsid w:val="00720679"/>
    <w:rsid w:val="00722265"/>
    <w:rsid w:val="007231B6"/>
    <w:rsid w:val="0072578A"/>
    <w:rsid w:val="007259DC"/>
    <w:rsid w:val="00735CE6"/>
    <w:rsid w:val="00740CDC"/>
    <w:rsid w:val="007453DA"/>
    <w:rsid w:val="00755A2C"/>
    <w:rsid w:val="0075634A"/>
    <w:rsid w:val="00757C47"/>
    <w:rsid w:val="00757F18"/>
    <w:rsid w:val="007612BC"/>
    <w:rsid w:val="0076448F"/>
    <w:rsid w:val="00767330"/>
    <w:rsid w:val="00776678"/>
    <w:rsid w:val="00776B58"/>
    <w:rsid w:val="007773E1"/>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B73B3"/>
    <w:rsid w:val="007C4108"/>
    <w:rsid w:val="007D0DBA"/>
    <w:rsid w:val="007D2A62"/>
    <w:rsid w:val="007D6D73"/>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2DEB"/>
    <w:rsid w:val="00846546"/>
    <w:rsid w:val="008516A2"/>
    <w:rsid w:val="00854713"/>
    <w:rsid w:val="008554FF"/>
    <w:rsid w:val="00860B00"/>
    <w:rsid w:val="00861438"/>
    <w:rsid w:val="008629FA"/>
    <w:rsid w:val="0086476D"/>
    <w:rsid w:val="008648DE"/>
    <w:rsid w:val="008652D5"/>
    <w:rsid w:val="0087744B"/>
    <w:rsid w:val="00877851"/>
    <w:rsid w:val="008901FC"/>
    <w:rsid w:val="008937E9"/>
    <w:rsid w:val="008957AB"/>
    <w:rsid w:val="008A1BF0"/>
    <w:rsid w:val="008A22DE"/>
    <w:rsid w:val="008A33A6"/>
    <w:rsid w:val="008A4347"/>
    <w:rsid w:val="008A7F10"/>
    <w:rsid w:val="008B03A0"/>
    <w:rsid w:val="008B21C7"/>
    <w:rsid w:val="008B2B5E"/>
    <w:rsid w:val="008B4587"/>
    <w:rsid w:val="008C1430"/>
    <w:rsid w:val="008C3078"/>
    <w:rsid w:val="008C331D"/>
    <w:rsid w:val="008C6367"/>
    <w:rsid w:val="008D790A"/>
    <w:rsid w:val="008D7B77"/>
    <w:rsid w:val="008E162A"/>
    <w:rsid w:val="008E1876"/>
    <w:rsid w:val="008E23C1"/>
    <w:rsid w:val="008E55A2"/>
    <w:rsid w:val="008E68F6"/>
    <w:rsid w:val="008F6DF6"/>
    <w:rsid w:val="008F7909"/>
    <w:rsid w:val="00900325"/>
    <w:rsid w:val="00900957"/>
    <w:rsid w:val="00903FA9"/>
    <w:rsid w:val="009049BF"/>
    <w:rsid w:val="0090622F"/>
    <w:rsid w:val="0090685C"/>
    <w:rsid w:val="00907A31"/>
    <w:rsid w:val="00911935"/>
    <w:rsid w:val="00916468"/>
    <w:rsid w:val="009174F2"/>
    <w:rsid w:val="009178AE"/>
    <w:rsid w:val="0092129C"/>
    <w:rsid w:val="00921921"/>
    <w:rsid w:val="00922B51"/>
    <w:rsid w:val="009238EF"/>
    <w:rsid w:val="00925E51"/>
    <w:rsid w:val="0092739A"/>
    <w:rsid w:val="00935721"/>
    <w:rsid w:val="00937CFB"/>
    <w:rsid w:val="009455D9"/>
    <w:rsid w:val="0094620B"/>
    <w:rsid w:val="00947ABA"/>
    <w:rsid w:val="009521EF"/>
    <w:rsid w:val="0095550D"/>
    <w:rsid w:val="0095618F"/>
    <w:rsid w:val="0095734E"/>
    <w:rsid w:val="00961AFA"/>
    <w:rsid w:val="00962420"/>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31A"/>
    <w:rsid w:val="009C6C54"/>
    <w:rsid w:val="009C6FB8"/>
    <w:rsid w:val="009D09B9"/>
    <w:rsid w:val="009D1944"/>
    <w:rsid w:val="009D2AE4"/>
    <w:rsid w:val="009E3C12"/>
    <w:rsid w:val="009E4833"/>
    <w:rsid w:val="009E524E"/>
    <w:rsid w:val="009E6998"/>
    <w:rsid w:val="009E74E8"/>
    <w:rsid w:val="009F1F03"/>
    <w:rsid w:val="009F3A38"/>
    <w:rsid w:val="009F413B"/>
    <w:rsid w:val="009F5205"/>
    <w:rsid w:val="009F5B39"/>
    <w:rsid w:val="009F5B68"/>
    <w:rsid w:val="00A00D50"/>
    <w:rsid w:val="00A01616"/>
    <w:rsid w:val="00A01A43"/>
    <w:rsid w:val="00A01B7C"/>
    <w:rsid w:val="00A033DE"/>
    <w:rsid w:val="00A0577D"/>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052F"/>
    <w:rsid w:val="00B03786"/>
    <w:rsid w:val="00B07EB9"/>
    <w:rsid w:val="00B10325"/>
    <w:rsid w:val="00B10B1F"/>
    <w:rsid w:val="00B14F1C"/>
    <w:rsid w:val="00B15872"/>
    <w:rsid w:val="00B17041"/>
    <w:rsid w:val="00B211F3"/>
    <w:rsid w:val="00B21EF0"/>
    <w:rsid w:val="00B224B6"/>
    <w:rsid w:val="00B22797"/>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2D4"/>
    <w:rsid w:val="00B65E72"/>
    <w:rsid w:val="00B7578A"/>
    <w:rsid w:val="00B7767B"/>
    <w:rsid w:val="00B803CF"/>
    <w:rsid w:val="00B8083F"/>
    <w:rsid w:val="00B9029C"/>
    <w:rsid w:val="00B91F53"/>
    <w:rsid w:val="00B9247C"/>
    <w:rsid w:val="00B930A3"/>
    <w:rsid w:val="00BA11D3"/>
    <w:rsid w:val="00BA171D"/>
    <w:rsid w:val="00BA31EA"/>
    <w:rsid w:val="00BA343C"/>
    <w:rsid w:val="00BA4BB9"/>
    <w:rsid w:val="00BB44CE"/>
    <w:rsid w:val="00BB45FF"/>
    <w:rsid w:val="00BB79C5"/>
    <w:rsid w:val="00BC3C12"/>
    <w:rsid w:val="00BD107F"/>
    <w:rsid w:val="00BD2D11"/>
    <w:rsid w:val="00BD3575"/>
    <w:rsid w:val="00BD4783"/>
    <w:rsid w:val="00BD4948"/>
    <w:rsid w:val="00BD4AF1"/>
    <w:rsid w:val="00BE1005"/>
    <w:rsid w:val="00BE29BA"/>
    <w:rsid w:val="00BE3E90"/>
    <w:rsid w:val="00BE4194"/>
    <w:rsid w:val="00BE4D3A"/>
    <w:rsid w:val="00BE5D99"/>
    <w:rsid w:val="00BE7206"/>
    <w:rsid w:val="00BE7895"/>
    <w:rsid w:val="00BF0147"/>
    <w:rsid w:val="00BF337F"/>
    <w:rsid w:val="00BF5E1E"/>
    <w:rsid w:val="00BF621E"/>
    <w:rsid w:val="00BF7BCE"/>
    <w:rsid w:val="00C027E3"/>
    <w:rsid w:val="00C0565C"/>
    <w:rsid w:val="00C1443C"/>
    <w:rsid w:val="00C16ECC"/>
    <w:rsid w:val="00C267D6"/>
    <w:rsid w:val="00C2706E"/>
    <w:rsid w:val="00C27A43"/>
    <w:rsid w:val="00C3175B"/>
    <w:rsid w:val="00C36508"/>
    <w:rsid w:val="00C41499"/>
    <w:rsid w:val="00C42E83"/>
    <w:rsid w:val="00C42ED7"/>
    <w:rsid w:val="00C45AE3"/>
    <w:rsid w:val="00C52C37"/>
    <w:rsid w:val="00C53385"/>
    <w:rsid w:val="00C545D2"/>
    <w:rsid w:val="00C56457"/>
    <w:rsid w:val="00C56E91"/>
    <w:rsid w:val="00C57AFC"/>
    <w:rsid w:val="00C62EAF"/>
    <w:rsid w:val="00C634BF"/>
    <w:rsid w:val="00C65C7F"/>
    <w:rsid w:val="00C66E9C"/>
    <w:rsid w:val="00C8005D"/>
    <w:rsid w:val="00C85834"/>
    <w:rsid w:val="00C874C6"/>
    <w:rsid w:val="00C8756E"/>
    <w:rsid w:val="00C951A5"/>
    <w:rsid w:val="00C95411"/>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E70AA"/>
    <w:rsid w:val="00CF0836"/>
    <w:rsid w:val="00CF3095"/>
    <w:rsid w:val="00CF43C3"/>
    <w:rsid w:val="00CF564E"/>
    <w:rsid w:val="00CF5BC8"/>
    <w:rsid w:val="00D00023"/>
    <w:rsid w:val="00D16791"/>
    <w:rsid w:val="00D16B10"/>
    <w:rsid w:val="00D23B3D"/>
    <w:rsid w:val="00D36009"/>
    <w:rsid w:val="00D366FF"/>
    <w:rsid w:val="00D41082"/>
    <w:rsid w:val="00D43BE0"/>
    <w:rsid w:val="00D45D97"/>
    <w:rsid w:val="00D53113"/>
    <w:rsid w:val="00D542B9"/>
    <w:rsid w:val="00D542E1"/>
    <w:rsid w:val="00D54C6D"/>
    <w:rsid w:val="00D57117"/>
    <w:rsid w:val="00D57CB9"/>
    <w:rsid w:val="00D65E65"/>
    <w:rsid w:val="00D65E8E"/>
    <w:rsid w:val="00D66E43"/>
    <w:rsid w:val="00D71017"/>
    <w:rsid w:val="00D726EE"/>
    <w:rsid w:val="00D74AC0"/>
    <w:rsid w:val="00D76F0F"/>
    <w:rsid w:val="00D8225E"/>
    <w:rsid w:val="00D832C3"/>
    <w:rsid w:val="00D84676"/>
    <w:rsid w:val="00D870FC"/>
    <w:rsid w:val="00D87703"/>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1D50"/>
    <w:rsid w:val="00DC28FB"/>
    <w:rsid w:val="00DC3E70"/>
    <w:rsid w:val="00DD26FA"/>
    <w:rsid w:val="00DD603E"/>
    <w:rsid w:val="00DE05BE"/>
    <w:rsid w:val="00DE2203"/>
    <w:rsid w:val="00DE41F6"/>
    <w:rsid w:val="00DE664D"/>
    <w:rsid w:val="00DF1A60"/>
    <w:rsid w:val="00DF2073"/>
    <w:rsid w:val="00DF20A3"/>
    <w:rsid w:val="00DF4D02"/>
    <w:rsid w:val="00E042A2"/>
    <w:rsid w:val="00E058E6"/>
    <w:rsid w:val="00E10181"/>
    <w:rsid w:val="00E10DE1"/>
    <w:rsid w:val="00E13181"/>
    <w:rsid w:val="00E15944"/>
    <w:rsid w:val="00E17420"/>
    <w:rsid w:val="00E2519A"/>
    <w:rsid w:val="00E33B9E"/>
    <w:rsid w:val="00E33F32"/>
    <w:rsid w:val="00E34B55"/>
    <w:rsid w:val="00E37013"/>
    <w:rsid w:val="00E40853"/>
    <w:rsid w:val="00E4175C"/>
    <w:rsid w:val="00E41D12"/>
    <w:rsid w:val="00E44020"/>
    <w:rsid w:val="00E45B06"/>
    <w:rsid w:val="00E50B2A"/>
    <w:rsid w:val="00E52286"/>
    <w:rsid w:val="00E5236B"/>
    <w:rsid w:val="00E52B22"/>
    <w:rsid w:val="00E52E48"/>
    <w:rsid w:val="00E559F0"/>
    <w:rsid w:val="00E56D8F"/>
    <w:rsid w:val="00E64B08"/>
    <w:rsid w:val="00E816C7"/>
    <w:rsid w:val="00E82EFF"/>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794"/>
    <w:rsid w:val="00EB39FB"/>
    <w:rsid w:val="00EB3D49"/>
    <w:rsid w:val="00EB5ED6"/>
    <w:rsid w:val="00EB5F8B"/>
    <w:rsid w:val="00EB6DB3"/>
    <w:rsid w:val="00EB7EBA"/>
    <w:rsid w:val="00EC3068"/>
    <w:rsid w:val="00EC3C69"/>
    <w:rsid w:val="00EC56A8"/>
    <w:rsid w:val="00EC56A9"/>
    <w:rsid w:val="00EC676E"/>
    <w:rsid w:val="00EC6EE3"/>
    <w:rsid w:val="00EC780D"/>
    <w:rsid w:val="00ED060F"/>
    <w:rsid w:val="00ED0BF3"/>
    <w:rsid w:val="00ED3790"/>
    <w:rsid w:val="00ED3A64"/>
    <w:rsid w:val="00ED3F57"/>
    <w:rsid w:val="00EE3B6B"/>
    <w:rsid w:val="00EE3F2D"/>
    <w:rsid w:val="00EF11A4"/>
    <w:rsid w:val="00EF17DC"/>
    <w:rsid w:val="00EF28A0"/>
    <w:rsid w:val="00EF2E42"/>
    <w:rsid w:val="00EF2EAD"/>
    <w:rsid w:val="00EF3D85"/>
    <w:rsid w:val="00EF7486"/>
    <w:rsid w:val="00F00182"/>
    <w:rsid w:val="00F01A28"/>
    <w:rsid w:val="00F01A7A"/>
    <w:rsid w:val="00F0260F"/>
    <w:rsid w:val="00F04CBD"/>
    <w:rsid w:val="00F05CD6"/>
    <w:rsid w:val="00F07A0E"/>
    <w:rsid w:val="00F105E9"/>
    <w:rsid w:val="00F12426"/>
    <w:rsid w:val="00F126AC"/>
    <w:rsid w:val="00F13207"/>
    <w:rsid w:val="00F20337"/>
    <w:rsid w:val="00F206EB"/>
    <w:rsid w:val="00F249EC"/>
    <w:rsid w:val="00F24D60"/>
    <w:rsid w:val="00F32667"/>
    <w:rsid w:val="00F33F20"/>
    <w:rsid w:val="00F353FC"/>
    <w:rsid w:val="00F35B68"/>
    <w:rsid w:val="00F36442"/>
    <w:rsid w:val="00F40E85"/>
    <w:rsid w:val="00F4283A"/>
    <w:rsid w:val="00F42C81"/>
    <w:rsid w:val="00F43DEE"/>
    <w:rsid w:val="00F52C70"/>
    <w:rsid w:val="00F56FBC"/>
    <w:rsid w:val="00F60030"/>
    <w:rsid w:val="00F60B34"/>
    <w:rsid w:val="00F63BEC"/>
    <w:rsid w:val="00F640F6"/>
    <w:rsid w:val="00F64142"/>
    <w:rsid w:val="00F64893"/>
    <w:rsid w:val="00F732AA"/>
    <w:rsid w:val="00F748CA"/>
    <w:rsid w:val="00F74DE9"/>
    <w:rsid w:val="00F80A98"/>
    <w:rsid w:val="00F841A7"/>
    <w:rsid w:val="00F8475E"/>
    <w:rsid w:val="00F87DCA"/>
    <w:rsid w:val="00F9193A"/>
    <w:rsid w:val="00F928F4"/>
    <w:rsid w:val="00F92924"/>
    <w:rsid w:val="00F92AB1"/>
    <w:rsid w:val="00F94BDA"/>
    <w:rsid w:val="00F95C88"/>
    <w:rsid w:val="00FA4546"/>
    <w:rsid w:val="00FA4D22"/>
    <w:rsid w:val="00FA6873"/>
    <w:rsid w:val="00FB4092"/>
    <w:rsid w:val="00FB68EB"/>
    <w:rsid w:val="00FB77D2"/>
    <w:rsid w:val="00FC0208"/>
    <w:rsid w:val="00FC4198"/>
    <w:rsid w:val="00FC6039"/>
    <w:rsid w:val="00FC73FD"/>
    <w:rsid w:val="00FD3529"/>
    <w:rsid w:val="00FD39BB"/>
    <w:rsid w:val="00FD678A"/>
    <w:rsid w:val="00FE0AAA"/>
    <w:rsid w:val="00FE25CB"/>
    <w:rsid w:val="00FE2E65"/>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ssva.lt/cms/registrai" TargetMode="External"/><Relationship Id="rId17"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NaudojimosiCVPIStaisykliu_19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B81FB-EA60-4EA2-92CB-47CBDE06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7</Pages>
  <Words>14456</Words>
  <Characters>8241</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958</cp:revision>
  <cp:lastPrinted>2025-06-13T10:56:00Z</cp:lastPrinted>
  <dcterms:created xsi:type="dcterms:W3CDTF">2021-02-26T10:11:00Z</dcterms:created>
  <dcterms:modified xsi:type="dcterms:W3CDTF">2025-11-27T12:02:00Z</dcterms:modified>
</cp:coreProperties>
</file>